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招聘须知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根据防疫要求，请招聘单位来校扫码、测温、全程佩戴口罩；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准备20分钟左右的PPT宣讲材料，来校可携带易拉宝、横幅、彩页等宣传资料；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提供加盖公章的公司资质、招聘岗位及未收费证明（附件1）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学生面试通过请以书面形式将录用函加盖公章报送就业指导中心，以便学校办理离校相关手续。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</w:t>
      </w:r>
    </w:p>
    <w:p>
      <w:pPr>
        <w:numPr>
          <w:ilvl w:val="0"/>
          <w:numId w:val="0"/>
        </w:numPr>
        <w:ind w:firstLine="2891" w:firstLineChars="900"/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未收费证明</w:t>
      </w:r>
    </w:p>
    <w:p>
      <w:pPr>
        <w:numPr>
          <w:ilvl w:val="0"/>
          <w:numId w:val="0"/>
        </w:numPr>
        <w:ind w:firstLine="5880" w:firstLineChars="21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展位编号 ：   无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西安市人才服务中心：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兹证明我单位参加于 2020年3月12-14 日在西安汽车职业大学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召开的       专场视频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sym w:font="Wingdings" w:char="00A8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专场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sym w:font="Wingdings" w:char="00A8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大型人才洽谈会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sym w:font="Wingdings" w:char="00A8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大型视频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sym w:font="Wingdings" w:char="00A8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”招聘活动中，校方未向我单位或通过中介机构收取任何费用。</w:t>
      </w:r>
    </w:p>
    <w:p>
      <w:pPr>
        <w:numPr>
          <w:numId w:val="0"/>
        </w:num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特此证明。 </w:t>
      </w:r>
    </w:p>
    <w:p>
      <w:pPr>
        <w:numPr>
          <w:numId w:val="0"/>
        </w:numPr>
        <w:ind w:firstLine="3640" w:firstLineChars="13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单位名称（盖章）：                                         经 办 人：（必填）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联系电话：（必填）                                                             年  月  日 </w:t>
      </w:r>
    </w:p>
    <w:p>
      <w:pPr>
        <w:numPr>
          <w:numId w:val="0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   </w:t>
      </w:r>
    </w:p>
    <w:p>
      <w:pPr>
        <w:numPr>
          <w:numId w:val="0"/>
        </w:numPr>
        <w:jc w:val="left"/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FF0000"/>
          <w:sz w:val="28"/>
          <w:szCs w:val="28"/>
          <w:lang w:val="en-US" w:eastAsia="zh-CN"/>
        </w:rPr>
        <w:t>（请将该证明打印、填写、盖章后，于2021年   月  日前回寄给我校，邮寄地址：陕西省西安市临潼区秦王一路1号  西安汽车职业大学三省楼一楼 就业指导中心，邮寄电话：********。打印时请删掉这段话。）</w:t>
      </w:r>
    </w:p>
    <w:p>
      <w:pPr>
        <w:numPr>
          <w:numId w:val="0"/>
        </w:num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5A7137"/>
    <w:multiLevelType w:val="singleLevel"/>
    <w:tmpl w:val="855A71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6B60A6"/>
    <w:rsid w:val="7EC3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2021-09-01T00:54:00Z</dcterms:created>
  <dc:creator>于好玥</dc:creator>
  <cp:lastModifiedBy>于好玥</cp:lastModifiedBy>
  <dcterms:modified xsi:type="dcterms:W3CDTF">2021-09-15T09:04:04Z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54A52A1222ED4F86AF7F674BB3765AF2</vt:lpwstr>
  </property>
</Properties>
</file>